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F4711" w14:textId="77777777" w:rsidR="004A1E13" w:rsidRDefault="004A1E13" w:rsidP="00684C72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187F635B" wp14:editId="6A135420">
            <wp:extent cx="558800" cy="8667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6AD549" w14:textId="4DA5F8D1" w:rsidR="004D3AF1" w:rsidRPr="009E3DF2" w:rsidRDefault="004D3AF1" w:rsidP="00684C72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9E3DF2">
        <w:rPr>
          <w:rFonts w:eastAsia="Times New Roman" w:cs="Times New Roman"/>
          <w:b/>
          <w:szCs w:val="28"/>
        </w:rPr>
        <w:t>АДМИНИСТРАЦИЯ</w:t>
      </w:r>
      <w:r w:rsidR="00684C72">
        <w:rPr>
          <w:rFonts w:eastAsia="Times New Roman" w:cs="Times New Roman"/>
          <w:b/>
          <w:szCs w:val="28"/>
        </w:rPr>
        <w:t xml:space="preserve"> </w:t>
      </w:r>
      <w:r w:rsidRPr="009E3DF2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63853EEA" w14:textId="77777777" w:rsidR="004D3AF1" w:rsidRPr="009E3DF2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9E3DF2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09CB8F6C" w14:textId="77777777" w:rsidR="004D3AF1" w:rsidRPr="004D3AF1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14:paraId="6149D1BD" w14:textId="77777777" w:rsidR="004D3AF1" w:rsidRPr="009E3DF2" w:rsidRDefault="004D3AF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 w:rsidRPr="009E3DF2">
        <w:rPr>
          <w:rFonts w:eastAsia="Times New Roman" w:cs="Times New Roman"/>
          <w:b/>
          <w:szCs w:val="28"/>
        </w:rPr>
        <w:t>РАСПОРЯЖЕНИЕ</w:t>
      </w:r>
    </w:p>
    <w:p w14:paraId="68001FA4" w14:textId="77777777" w:rsidR="004D3AF1" w:rsidRPr="004D3AF1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</w:p>
    <w:p w14:paraId="67CACA91" w14:textId="055B48F9" w:rsidR="004D3AF1" w:rsidRPr="004D3AF1" w:rsidRDefault="00144A69" w:rsidP="0058059C">
      <w:pPr>
        <w:tabs>
          <w:tab w:val="left" w:pos="9180"/>
        </w:tabs>
        <w:spacing w:after="0" w:line="240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15.11</w:t>
      </w:r>
      <w:r w:rsidR="00AA5345">
        <w:rPr>
          <w:rFonts w:eastAsia="Times New Roman" w:cs="Times New Roman"/>
          <w:szCs w:val="28"/>
        </w:rPr>
        <w:t>.2022</w:t>
      </w:r>
      <w:r w:rsidR="00F3436C">
        <w:rPr>
          <w:rFonts w:eastAsia="Times New Roman" w:cs="Times New Roman"/>
          <w:szCs w:val="28"/>
        </w:rPr>
        <w:t xml:space="preserve">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9E3DF2">
        <w:rPr>
          <w:rFonts w:eastAsia="Times New Roman" w:cs="Times New Roman"/>
          <w:szCs w:val="28"/>
        </w:rPr>
        <w:t xml:space="preserve">      </w:t>
      </w:r>
      <w:r w:rsidR="0058059C">
        <w:rPr>
          <w:rFonts w:eastAsia="Times New Roman" w:cs="Times New Roman"/>
          <w:szCs w:val="28"/>
        </w:rPr>
        <w:t xml:space="preserve">  </w:t>
      </w:r>
      <w:r w:rsidR="00FF2207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58059C">
        <w:rPr>
          <w:rFonts w:eastAsia="Times New Roman" w:cs="Times New Roman"/>
          <w:szCs w:val="28"/>
        </w:rPr>
        <w:t xml:space="preserve"> </w:t>
      </w:r>
      <w:r w:rsidR="001E1A0E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220</w:t>
      </w:r>
    </w:p>
    <w:p w14:paraId="69C9FD68" w14:textId="77777777" w:rsidR="004D3AF1" w:rsidRDefault="004D3AF1" w:rsidP="004D3AF1">
      <w:pPr>
        <w:ind w:right="4535"/>
        <w:rPr>
          <w:szCs w:val="28"/>
        </w:rPr>
      </w:pPr>
    </w:p>
    <w:p w14:paraId="2471A27F" w14:textId="77777777" w:rsidR="00525C19" w:rsidRDefault="00525C19" w:rsidP="00525C19">
      <w:pPr>
        <w:autoSpaceDE w:val="0"/>
        <w:autoSpaceDN w:val="0"/>
        <w:adjustRightInd w:val="0"/>
        <w:spacing w:after="0"/>
      </w:pPr>
      <w:r>
        <w:t xml:space="preserve">Об утверждении Положения </w:t>
      </w:r>
      <w:proofErr w:type="gramStart"/>
      <w:r>
        <w:t>об</w:t>
      </w:r>
      <w:proofErr w:type="gramEnd"/>
      <w:r>
        <w:t xml:space="preserve"> </w:t>
      </w:r>
    </w:p>
    <w:p w14:paraId="0D6760E1" w14:textId="77777777" w:rsidR="00525C19" w:rsidRDefault="00525C19" w:rsidP="00525C19">
      <w:pPr>
        <w:autoSpaceDE w:val="0"/>
        <w:autoSpaceDN w:val="0"/>
        <w:adjustRightInd w:val="0"/>
        <w:spacing w:after="0"/>
      </w:pPr>
      <w:r>
        <w:t>организации работы Администрации</w:t>
      </w:r>
    </w:p>
    <w:p w14:paraId="58F4F699" w14:textId="42CDD05B" w:rsidR="00525C19" w:rsidRDefault="00525C19" w:rsidP="00525C19">
      <w:pPr>
        <w:autoSpaceDE w:val="0"/>
        <w:autoSpaceDN w:val="0"/>
        <w:adjustRightInd w:val="0"/>
        <w:spacing w:after="0"/>
      </w:pPr>
      <w:r>
        <w:t xml:space="preserve"> Истоминского сельского поселения с сообщениями,</w:t>
      </w:r>
    </w:p>
    <w:p w14:paraId="02A4F165" w14:textId="519DED9D" w:rsidR="00525C19" w:rsidRDefault="00525C19" w:rsidP="00525C19">
      <w:pPr>
        <w:autoSpaceDE w:val="0"/>
        <w:autoSpaceDN w:val="0"/>
        <w:adjustRightInd w:val="0"/>
        <w:spacing w:after="0"/>
      </w:pPr>
      <w:r>
        <w:t xml:space="preserve"> </w:t>
      </w:r>
      <w:proofErr w:type="gramStart"/>
      <w:r>
        <w:t>поступающ</w:t>
      </w:r>
      <w:bookmarkStart w:id="0" w:name="_GoBack"/>
      <w:bookmarkEnd w:id="0"/>
      <w:r>
        <w:t>ими</w:t>
      </w:r>
      <w:proofErr w:type="gramEnd"/>
      <w:r>
        <w:t xml:space="preserve"> через платформу обратной связи</w:t>
      </w:r>
    </w:p>
    <w:p w14:paraId="32B18CC2" w14:textId="77777777" w:rsidR="00525C19" w:rsidRDefault="00525C19" w:rsidP="00525C19">
      <w:pPr>
        <w:autoSpaceDE w:val="0"/>
        <w:autoSpaceDN w:val="0"/>
        <w:adjustRightInd w:val="0"/>
        <w:spacing w:after="0"/>
      </w:pPr>
    </w:p>
    <w:p w14:paraId="18B11974" w14:textId="0ED95D90" w:rsidR="004F6CCC" w:rsidRDefault="00525C19" w:rsidP="00525C1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  <w:r w:rsidRPr="00525C19">
        <w:rPr>
          <w:szCs w:val="28"/>
        </w:rPr>
        <w:t xml:space="preserve">В целях совершенствования взаимодействия Администрации </w:t>
      </w:r>
      <w:r w:rsidR="005E5F25" w:rsidRPr="005E5F25">
        <w:rPr>
          <w:szCs w:val="28"/>
        </w:rPr>
        <w:t>Истоминского сельского поселения</w:t>
      </w:r>
      <w:r w:rsidRPr="00525C19">
        <w:rPr>
          <w:szCs w:val="28"/>
        </w:rPr>
        <w:t xml:space="preserve"> с населением, повышения информированности граждан о деятельности Администрации </w:t>
      </w:r>
      <w:r w:rsidR="00086CCD">
        <w:rPr>
          <w:szCs w:val="28"/>
        </w:rPr>
        <w:t>Истоминского поселения</w:t>
      </w:r>
    </w:p>
    <w:p w14:paraId="04847DCA" w14:textId="530EC636" w:rsidR="00525C19" w:rsidRDefault="00525C19" w:rsidP="00525C19">
      <w:pPr>
        <w:spacing w:after="0"/>
      </w:pPr>
      <w:r>
        <w:t xml:space="preserve">1. Утвердить Положение об организации работы Администрации </w:t>
      </w:r>
      <w:r w:rsidR="005E5F25" w:rsidRPr="005E5F25">
        <w:t>Истоминского сельского поселения</w:t>
      </w:r>
      <w:r>
        <w:t xml:space="preserve"> с сообщениями, поступающими через платформу обратной связи согласно приложению</w:t>
      </w:r>
      <w:r w:rsidR="007A26EB">
        <w:t xml:space="preserve"> к настоящему распоряжению.</w:t>
      </w:r>
    </w:p>
    <w:p w14:paraId="69DA6E12" w14:textId="0D7BCD9B" w:rsidR="00525C19" w:rsidRDefault="00525C19" w:rsidP="00525C19">
      <w:pPr>
        <w:spacing w:after="0"/>
      </w:pPr>
      <w:r>
        <w:t>2. Возложить на заместите</w:t>
      </w:r>
      <w:r w:rsidR="007A26EB">
        <w:t>ля</w:t>
      </w:r>
      <w:r>
        <w:t xml:space="preserve"> главы Администрации </w:t>
      </w:r>
      <w:bookmarkStart w:id="1" w:name="_Hlk119422550"/>
      <w:r w:rsidR="005E5F25">
        <w:t>Истоминского сельского поселения</w:t>
      </w:r>
      <w:bookmarkEnd w:id="1"/>
      <w:r>
        <w:t xml:space="preserve"> ответственность за организацию работы по принятию мер, направленных на решение вопросов, изложенных в сообщениях, достоверность и полноту информации, содержащейся в ответах на сообщения, а также за соблюдение сроков предоставления ответов на сообщения.</w:t>
      </w:r>
    </w:p>
    <w:p w14:paraId="6AE6D874" w14:textId="30C16F48" w:rsidR="00525C19" w:rsidRDefault="003C1C39" w:rsidP="00525C19">
      <w:pPr>
        <w:tabs>
          <w:tab w:val="left" w:pos="1061"/>
        </w:tabs>
        <w:spacing w:after="0"/>
      </w:pPr>
      <w:r>
        <w:t>3</w:t>
      </w:r>
      <w:r w:rsidR="00525C19">
        <w:t xml:space="preserve">. </w:t>
      </w:r>
      <w:proofErr w:type="gramStart"/>
      <w:r w:rsidR="00525C19">
        <w:t>Разместить</w:t>
      </w:r>
      <w:r w:rsidR="00E42597">
        <w:t xml:space="preserve"> </w:t>
      </w:r>
      <w:r w:rsidR="00525C19">
        <w:t>распоряжение</w:t>
      </w:r>
      <w:proofErr w:type="gramEnd"/>
      <w:r w:rsidR="00525C19">
        <w:t xml:space="preserve"> на официальном сайте Администрации </w:t>
      </w:r>
      <w:r w:rsidR="005E5F25" w:rsidRPr="005E5F25">
        <w:t>Истоминского сельского поселения</w:t>
      </w:r>
      <w:r w:rsidR="00525C19">
        <w:t xml:space="preserve"> в информационно-телекоммуникационной сети «Интернет».</w:t>
      </w:r>
    </w:p>
    <w:p w14:paraId="778A1E8E" w14:textId="3F8CC7D1" w:rsidR="005E5F25" w:rsidRPr="005E5F25" w:rsidRDefault="003C1C39" w:rsidP="005E5F25">
      <w:r>
        <w:t>4</w:t>
      </w:r>
      <w:r w:rsidR="00525C19">
        <w:t xml:space="preserve">. </w:t>
      </w:r>
      <w:r w:rsidR="005E5F25" w:rsidRPr="005E5F25">
        <w:t xml:space="preserve">Контроль исполнения данного </w:t>
      </w:r>
      <w:r w:rsidR="005E5F25">
        <w:t>р</w:t>
      </w:r>
      <w:r w:rsidR="005E5F25" w:rsidRPr="005E5F25">
        <w:t>аспоряжения возложить на зам</w:t>
      </w:r>
      <w:r w:rsidR="005E5F25">
        <w:t>естителя</w:t>
      </w:r>
      <w:r w:rsidR="005E5F25" w:rsidRPr="005E5F25">
        <w:t xml:space="preserve"> </w:t>
      </w:r>
      <w:r w:rsidR="005E5F25">
        <w:t>г</w:t>
      </w:r>
      <w:r w:rsidR="005E5F25" w:rsidRPr="005E5F25">
        <w:t xml:space="preserve">лавы Администрации Истоминского сельского поселения – Аракелян И.С. </w:t>
      </w:r>
    </w:p>
    <w:p w14:paraId="5BCCA6EA" w14:textId="552C3B8B" w:rsidR="00525C19" w:rsidRDefault="00525C19" w:rsidP="00525C19">
      <w:pPr>
        <w:ind w:right="1"/>
        <w:jc w:val="center"/>
      </w:pPr>
    </w:p>
    <w:p w14:paraId="1AF52D34" w14:textId="77777777" w:rsidR="00525C19" w:rsidRPr="004D3AF1" w:rsidRDefault="00525C19" w:rsidP="00525C19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14:paraId="4AD3F5F0" w14:textId="77777777" w:rsidR="00525C19" w:rsidRPr="004D3AF1" w:rsidRDefault="00525C19" w:rsidP="00525C19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Д.А. </w:t>
      </w:r>
      <w:proofErr w:type="spellStart"/>
      <w:r>
        <w:rPr>
          <w:sz w:val="28"/>
          <w:szCs w:val="28"/>
        </w:rPr>
        <w:t>Кудовба</w:t>
      </w:r>
      <w:proofErr w:type="spellEnd"/>
      <w:r>
        <w:rPr>
          <w:sz w:val="28"/>
          <w:szCs w:val="28"/>
        </w:rPr>
        <w:t xml:space="preserve"> </w:t>
      </w:r>
    </w:p>
    <w:p w14:paraId="408ECE0E" w14:textId="77777777" w:rsidR="00525C19" w:rsidRDefault="00525C19" w:rsidP="00525C19">
      <w:pPr>
        <w:tabs>
          <w:tab w:val="left" w:pos="8100"/>
        </w:tabs>
        <w:spacing w:after="0" w:line="240" w:lineRule="auto"/>
        <w:ind w:firstLine="0"/>
        <w:rPr>
          <w:szCs w:val="28"/>
        </w:rPr>
      </w:pPr>
    </w:p>
    <w:p w14:paraId="4183CF12" w14:textId="77777777" w:rsidR="00525C19" w:rsidRDefault="00525C19" w:rsidP="00525C19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588200EE" w14:textId="77777777" w:rsidR="00525C19" w:rsidRDefault="00525C19" w:rsidP="00525C19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0E6A8F65" w14:textId="77777777" w:rsidR="00525C19" w:rsidRPr="001D582E" w:rsidRDefault="00525C19" w:rsidP="00525C19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1D582E">
        <w:rPr>
          <w:rFonts w:eastAsia="Times New Roman" w:cs="Times New Roman"/>
          <w:sz w:val="20"/>
          <w:szCs w:val="20"/>
          <w:lang w:eastAsia="ru-RU"/>
        </w:rPr>
        <w:t>Распоряжени</w:t>
      </w:r>
      <w:r>
        <w:rPr>
          <w:rFonts w:eastAsia="Times New Roman" w:cs="Times New Roman"/>
          <w:sz w:val="20"/>
          <w:szCs w:val="20"/>
          <w:lang w:eastAsia="ru-RU"/>
        </w:rPr>
        <w:t>е</w:t>
      </w:r>
      <w:r w:rsidRPr="001D582E">
        <w:rPr>
          <w:rFonts w:eastAsia="Times New Roman" w:cs="Times New Roman"/>
          <w:sz w:val="20"/>
          <w:szCs w:val="20"/>
          <w:lang w:eastAsia="ru-RU"/>
        </w:rPr>
        <w:t xml:space="preserve"> вносит</w:t>
      </w:r>
      <w:r w:rsidRPr="001D582E">
        <w:rPr>
          <w:rFonts w:eastAsia="Times New Roman" w:cs="Times New Roman"/>
          <w:sz w:val="20"/>
          <w:szCs w:val="20"/>
          <w:lang w:eastAsia="ru-RU"/>
        </w:rPr>
        <w:tab/>
      </w:r>
    </w:p>
    <w:p w14:paraId="424B7E26" w14:textId="024CCA17" w:rsidR="00525C19" w:rsidRDefault="00525C19" w:rsidP="00525C19">
      <w:pPr>
        <w:autoSpaceDE w:val="0"/>
        <w:autoSpaceDN w:val="0"/>
        <w:adjustRightInd w:val="0"/>
        <w:ind w:firstLine="0"/>
        <w:rPr>
          <w:szCs w:val="28"/>
        </w:rPr>
      </w:pPr>
      <w:r>
        <w:rPr>
          <w:rFonts w:eastAsia="Times New Roman" w:cs="Times New Roman"/>
          <w:sz w:val="20"/>
          <w:szCs w:val="20"/>
          <w:lang w:eastAsia="ru-RU"/>
        </w:rPr>
        <w:t>Главный специалист администрации</w:t>
      </w:r>
    </w:p>
    <w:p w14:paraId="5DE85863" w14:textId="77777777" w:rsidR="001349C8" w:rsidRDefault="001349C8" w:rsidP="00120DBC">
      <w:pPr>
        <w:spacing w:after="0"/>
        <w:ind w:right="1"/>
        <w:jc w:val="right"/>
      </w:pPr>
    </w:p>
    <w:p w14:paraId="3593AE79" w14:textId="77777777" w:rsidR="001349C8" w:rsidRDefault="001349C8" w:rsidP="00120DBC">
      <w:pPr>
        <w:spacing w:after="0"/>
        <w:ind w:right="1"/>
        <w:jc w:val="right"/>
      </w:pPr>
    </w:p>
    <w:p w14:paraId="7D992FFF" w14:textId="77777777" w:rsidR="001349C8" w:rsidRDefault="001349C8" w:rsidP="00120DBC">
      <w:pPr>
        <w:spacing w:after="0"/>
        <w:ind w:right="1"/>
        <w:jc w:val="right"/>
      </w:pPr>
    </w:p>
    <w:p w14:paraId="7D2FB2F2" w14:textId="77777777" w:rsidR="00120DBC" w:rsidRDefault="00120DBC" w:rsidP="00120DBC">
      <w:pPr>
        <w:spacing w:after="0"/>
        <w:ind w:right="1"/>
        <w:jc w:val="right"/>
      </w:pPr>
      <w:r>
        <w:t>Приложение</w:t>
      </w:r>
    </w:p>
    <w:p w14:paraId="71B50084" w14:textId="27337C2E" w:rsidR="00120DBC" w:rsidRDefault="00120DBC" w:rsidP="00120DBC">
      <w:pPr>
        <w:spacing w:after="0"/>
        <w:ind w:right="1"/>
        <w:jc w:val="right"/>
      </w:pPr>
      <w:r>
        <w:t xml:space="preserve"> к распоряжению Администрации </w:t>
      </w:r>
    </w:p>
    <w:p w14:paraId="432D1361" w14:textId="420BF658" w:rsidR="00120DBC" w:rsidRDefault="00120DBC" w:rsidP="00120DBC">
      <w:pPr>
        <w:spacing w:after="0"/>
        <w:ind w:right="1"/>
        <w:jc w:val="right"/>
      </w:pPr>
      <w:r>
        <w:t>Истоминского сельского поселения</w:t>
      </w:r>
    </w:p>
    <w:p w14:paraId="5FF67884" w14:textId="5CFA1D0E" w:rsidR="00120DBC" w:rsidRDefault="00120DBC" w:rsidP="00120DBC">
      <w:pPr>
        <w:spacing w:after="0"/>
        <w:ind w:right="1"/>
        <w:jc w:val="right"/>
      </w:pPr>
      <w:r>
        <w:t xml:space="preserve">От </w:t>
      </w:r>
      <w:r w:rsidR="001349C8">
        <w:t>_</w:t>
      </w:r>
      <w:r w:rsidR="00144A69">
        <w:t>15.11.2022</w:t>
      </w:r>
      <w:r w:rsidR="001349C8">
        <w:t>_</w:t>
      </w:r>
      <w:r>
        <w:t xml:space="preserve"> г. № </w:t>
      </w:r>
      <w:r w:rsidR="00144A69">
        <w:t>220</w:t>
      </w:r>
    </w:p>
    <w:p w14:paraId="0A0A2724" w14:textId="77777777" w:rsidR="00525C19" w:rsidRDefault="00525C19" w:rsidP="00525C19">
      <w:pPr>
        <w:ind w:right="1"/>
        <w:jc w:val="center"/>
      </w:pPr>
    </w:p>
    <w:p w14:paraId="0C26B025" w14:textId="77777777" w:rsidR="00525C19" w:rsidRDefault="00525C19" w:rsidP="00525C19">
      <w:pPr>
        <w:ind w:right="1"/>
        <w:jc w:val="center"/>
      </w:pPr>
      <w:r>
        <w:t>ПОЛОЖЕНИЕ</w:t>
      </w:r>
    </w:p>
    <w:p w14:paraId="434041F3" w14:textId="7ACB1CEF" w:rsidR="00525C19" w:rsidRDefault="00525C19" w:rsidP="00525C19">
      <w:pPr>
        <w:ind w:right="1"/>
        <w:jc w:val="center"/>
      </w:pPr>
      <w:r>
        <w:t xml:space="preserve">об организации работы Администрации </w:t>
      </w:r>
      <w:r w:rsidR="00AD2554">
        <w:t xml:space="preserve">Истоминского сельского поселения </w:t>
      </w:r>
      <w:r>
        <w:t>с сообщениями, поступающими через платформу обратной связи</w:t>
      </w:r>
    </w:p>
    <w:p w14:paraId="132EDE32" w14:textId="77777777" w:rsidR="00525C19" w:rsidRDefault="00525C19" w:rsidP="00525C19">
      <w:pPr>
        <w:ind w:right="1"/>
        <w:jc w:val="center"/>
      </w:pPr>
    </w:p>
    <w:p w14:paraId="080EF29E" w14:textId="676AA4F7" w:rsidR="00525C19" w:rsidRDefault="00525C19" w:rsidP="00525C1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1. Настоящее Положение</w:t>
      </w:r>
      <w:r w:rsidRPr="0022563B">
        <w:rPr>
          <w:sz w:val="28"/>
        </w:rPr>
        <w:t xml:space="preserve"> </w:t>
      </w:r>
      <w:r>
        <w:rPr>
          <w:sz w:val="28"/>
        </w:rPr>
        <w:t xml:space="preserve">об организации работы Администрации </w:t>
      </w:r>
      <w:r w:rsidR="00AD2554" w:rsidRPr="00AD2554">
        <w:rPr>
          <w:sz w:val="28"/>
        </w:rPr>
        <w:t>Истоминского сельского поселения</w:t>
      </w:r>
      <w:r>
        <w:rPr>
          <w:sz w:val="28"/>
        </w:rPr>
        <w:t xml:space="preserve"> с сообщениями, поступающими через платформу обратной связи (далее по тексту – Положение) определяет порядок работы Администрации </w:t>
      </w:r>
      <w:r w:rsidR="005B529A" w:rsidRPr="005B529A">
        <w:rPr>
          <w:sz w:val="28"/>
        </w:rPr>
        <w:t>Истоминского сельского поселения</w:t>
      </w:r>
      <w:r>
        <w:rPr>
          <w:sz w:val="28"/>
        </w:rPr>
        <w:t xml:space="preserve"> с сообщениями, поступающими через платформу обратной связи (далее по тексту – </w:t>
      </w:r>
      <w:proofErr w:type="gramStart"/>
      <w:r>
        <w:rPr>
          <w:sz w:val="28"/>
        </w:rPr>
        <w:t>ПОС</w:t>
      </w:r>
      <w:proofErr w:type="gramEnd"/>
      <w:r>
        <w:rPr>
          <w:sz w:val="28"/>
        </w:rPr>
        <w:t>).</w:t>
      </w:r>
    </w:p>
    <w:p w14:paraId="407E51B1" w14:textId="45F02769" w:rsidR="00525C19" w:rsidRDefault="00525C19" w:rsidP="00525C1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2. Приём сообщений, координацию работы с сообщениями, назначение ответственных за подготовку ответов, а также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своевременной подготовкой ответов осуществляет </w:t>
      </w:r>
      <w:r w:rsidR="00564573" w:rsidRPr="00E42597">
        <w:rPr>
          <w:sz w:val="28"/>
        </w:rPr>
        <w:t>глав</w:t>
      </w:r>
      <w:r w:rsidR="005740A6" w:rsidRPr="00E42597">
        <w:rPr>
          <w:sz w:val="28"/>
        </w:rPr>
        <w:t>а</w:t>
      </w:r>
      <w:r w:rsidR="00564573" w:rsidRPr="00E42597">
        <w:rPr>
          <w:sz w:val="28"/>
        </w:rPr>
        <w:t xml:space="preserve"> Администрации Истоминского сельского поселения</w:t>
      </w:r>
    </w:p>
    <w:p w14:paraId="4910D947" w14:textId="77777777" w:rsidR="00525C19" w:rsidRDefault="00525C19" w:rsidP="00525C1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3. Отработка сообщений осуществляется в соответствии с контрольными сроками, установленными в ПОС.</w:t>
      </w:r>
    </w:p>
    <w:p w14:paraId="266C5ACD" w14:textId="6D0DA5D8" w:rsidR="00525C19" w:rsidRDefault="00525C19" w:rsidP="00564573">
      <w:pPr>
        <w:spacing w:after="0"/>
      </w:pPr>
      <w:r>
        <w:t xml:space="preserve">4. Сообщения, содержащие вопросы, не относящиеся к компетенции органов местного самоуправления </w:t>
      </w:r>
      <w:r w:rsidR="00AD2554" w:rsidRPr="00AD2554">
        <w:t>Истоминского сельского поселения</w:t>
      </w:r>
      <w:r>
        <w:t xml:space="preserve">, возвращаются в </w:t>
      </w:r>
      <w:r w:rsidR="00C505B3" w:rsidRPr="00E42597">
        <w:t xml:space="preserve">Администрацию Аксайского района или </w:t>
      </w:r>
      <w:r w:rsidRPr="00E42597">
        <w:t>Правительство Ростовской области.</w:t>
      </w:r>
    </w:p>
    <w:p w14:paraId="25E4346E" w14:textId="77777777" w:rsidR="00525C19" w:rsidRDefault="00525C19" w:rsidP="00564573">
      <w:pPr>
        <w:spacing w:after="0"/>
      </w:pPr>
      <w:r>
        <w:t xml:space="preserve">5. В качестве ответственных за подготовку ответов на сообщения (далее по тексту – ответственный исполнитель) могут быть назначены: </w:t>
      </w:r>
      <w:r>
        <w:tab/>
      </w:r>
    </w:p>
    <w:p w14:paraId="3EBC1E27" w14:textId="126D50C8" w:rsidR="00525C19" w:rsidRDefault="00525C19" w:rsidP="00564573">
      <w:pPr>
        <w:spacing w:after="0"/>
      </w:pPr>
      <w:r>
        <w:t xml:space="preserve">руководители структурных подразделений Администрации </w:t>
      </w:r>
      <w:r w:rsidR="00AD2554" w:rsidRPr="00AD2554">
        <w:t>Истоминского сельского поселения</w:t>
      </w:r>
      <w:r>
        <w:t>;</w:t>
      </w:r>
    </w:p>
    <w:p w14:paraId="06C0CE0B" w14:textId="720A7931" w:rsidR="00C40F3C" w:rsidRDefault="005740A6" w:rsidP="00564573">
      <w:pPr>
        <w:spacing w:after="0"/>
      </w:pPr>
      <w:r>
        <w:t>заместитель главы А</w:t>
      </w:r>
      <w:r w:rsidR="00C40F3C" w:rsidRPr="00C40F3C">
        <w:t>дминистрации Истоминского сельского поселения</w:t>
      </w:r>
      <w:r w:rsidR="00C40F3C">
        <w:t>;</w:t>
      </w:r>
    </w:p>
    <w:p w14:paraId="001CC32D" w14:textId="06B0B88D" w:rsidR="00C40F3C" w:rsidRDefault="00C40F3C" w:rsidP="00564573">
      <w:pPr>
        <w:spacing w:after="0"/>
      </w:pPr>
      <w:r w:rsidRPr="00C40F3C">
        <w:t>руководитель подведомственного учреждения или организации</w:t>
      </w:r>
      <w:r>
        <w:t>;</w:t>
      </w:r>
    </w:p>
    <w:p w14:paraId="48F7B4D7" w14:textId="4803AB2F" w:rsidR="00510A0A" w:rsidRPr="00510A0A" w:rsidRDefault="00525C19" w:rsidP="00510A0A">
      <w:pPr>
        <w:spacing w:after="0"/>
      </w:pPr>
      <w:r>
        <w:t xml:space="preserve">6. Сообщения, находящиеся вне компетенции назначенного ответственного исполнителя, в течение 1 дня возвращаются </w:t>
      </w:r>
      <w:r w:rsidR="00510A0A" w:rsidRPr="00510A0A">
        <w:t>глав</w:t>
      </w:r>
      <w:r w:rsidR="005740A6">
        <w:t>е</w:t>
      </w:r>
      <w:r w:rsidR="00510A0A" w:rsidRPr="00510A0A">
        <w:t xml:space="preserve"> Администрации Истоминского сельского поселения</w:t>
      </w:r>
    </w:p>
    <w:p w14:paraId="5D8A8AE6" w14:textId="61E1872D" w:rsidR="00525C19" w:rsidRDefault="00525C19" w:rsidP="00510A0A">
      <w:pPr>
        <w:spacing w:after="0"/>
      </w:pPr>
      <w:r>
        <w:t xml:space="preserve">. При этом ответственным исполнителем указывается орган власти, в компетенции которого находится решение обозначенного в сообщении вопроса.  </w:t>
      </w:r>
    </w:p>
    <w:p w14:paraId="26FF9351" w14:textId="31F2FF26" w:rsidR="00525C19" w:rsidRPr="00E42597" w:rsidRDefault="00525C19" w:rsidP="00525C1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7.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качестве ответственного исполнителя назначен руководитель структурного подразделения Администрации </w:t>
      </w:r>
      <w:r w:rsidR="00AD2554" w:rsidRPr="00AD2554">
        <w:rPr>
          <w:sz w:val="28"/>
        </w:rPr>
        <w:t xml:space="preserve">Истоминского сельского </w:t>
      </w:r>
      <w:r w:rsidR="00AD2554" w:rsidRPr="00E42597">
        <w:rPr>
          <w:sz w:val="28"/>
        </w:rPr>
        <w:lastRenderedPageBreak/>
        <w:t>поселения</w:t>
      </w:r>
      <w:r w:rsidRPr="00E42597">
        <w:rPr>
          <w:sz w:val="28"/>
        </w:rPr>
        <w:t>, то утверждение ответа осуществляет глав</w:t>
      </w:r>
      <w:r w:rsidR="005740A6" w:rsidRPr="00E42597">
        <w:rPr>
          <w:sz w:val="28"/>
        </w:rPr>
        <w:t>а</w:t>
      </w:r>
      <w:r w:rsidRPr="00E42597">
        <w:rPr>
          <w:sz w:val="28"/>
        </w:rPr>
        <w:t xml:space="preserve"> Администрации</w:t>
      </w:r>
      <w:r w:rsidR="00AD2554" w:rsidRPr="00E42597">
        <w:rPr>
          <w:rFonts w:eastAsiaTheme="minorHAnsi" w:cstheme="minorBidi"/>
          <w:color w:val="auto"/>
          <w:sz w:val="28"/>
          <w:szCs w:val="22"/>
          <w:lang w:eastAsia="en-US"/>
        </w:rPr>
        <w:t xml:space="preserve"> </w:t>
      </w:r>
      <w:r w:rsidR="00AD2554" w:rsidRPr="00E42597">
        <w:rPr>
          <w:sz w:val="28"/>
        </w:rPr>
        <w:t>Истоминского сельского поселения</w:t>
      </w:r>
      <w:r w:rsidRPr="00E42597">
        <w:rPr>
          <w:sz w:val="28"/>
        </w:rPr>
        <w:t xml:space="preserve">. Дополнительные согласования текста ответа не требуются.      </w:t>
      </w:r>
    </w:p>
    <w:p w14:paraId="35C34445" w14:textId="483DE677" w:rsidR="00525C19" w:rsidRPr="00E42597" w:rsidRDefault="00525C19" w:rsidP="00525C19">
      <w:pPr>
        <w:pStyle w:val="Default"/>
        <w:ind w:firstLine="709"/>
        <w:jc w:val="both"/>
        <w:rPr>
          <w:sz w:val="28"/>
        </w:rPr>
      </w:pPr>
      <w:r w:rsidRPr="00E42597">
        <w:rPr>
          <w:sz w:val="28"/>
        </w:rPr>
        <w:t>8. В случае</w:t>
      </w:r>
      <w:proofErr w:type="gramStart"/>
      <w:r w:rsidRPr="00E42597">
        <w:rPr>
          <w:sz w:val="28"/>
        </w:rPr>
        <w:t>,</w:t>
      </w:r>
      <w:proofErr w:type="gramEnd"/>
      <w:r w:rsidRPr="00E42597">
        <w:rPr>
          <w:sz w:val="28"/>
        </w:rPr>
        <w:t xml:space="preserve"> если в качестве ответственного исполнителя назначен </w:t>
      </w:r>
      <w:bookmarkStart w:id="2" w:name="_Hlk119423269"/>
      <w:r w:rsidR="005740A6" w:rsidRPr="00E42597">
        <w:rPr>
          <w:sz w:val="28"/>
        </w:rPr>
        <w:t xml:space="preserve">заместитель </w:t>
      </w:r>
      <w:r w:rsidRPr="00E42597">
        <w:rPr>
          <w:sz w:val="28"/>
        </w:rPr>
        <w:t>глав</w:t>
      </w:r>
      <w:r w:rsidR="005740A6" w:rsidRPr="00E42597">
        <w:rPr>
          <w:sz w:val="28"/>
        </w:rPr>
        <w:t>ы</w:t>
      </w:r>
      <w:r w:rsidRPr="00E42597">
        <w:rPr>
          <w:sz w:val="28"/>
        </w:rPr>
        <w:t xml:space="preserve"> администрации </w:t>
      </w:r>
      <w:r w:rsidR="00C40F3C" w:rsidRPr="00E42597">
        <w:rPr>
          <w:sz w:val="28"/>
        </w:rPr>
        <w:t xml:space="preserve">Истоминского сельского </w:t>
      </w:r>
      <w:r w:rsidRPr="00E42597">
        <w:rPr>
          <w:sz w:val="28"/>
        </w:rPr>
        <w:t>поселения</w:t>
      </w:r>
      <w:bookmarkEnd w:id="2"/>
      <w:r w:rsidRPr="00E42597">
        <w:rPr>
          <w:sz w:val="28"/>
        </w:rPr>
        <w:t xml:space="preserve">, </w:t>
      </w:r>
      <w:bookmarkStart w:id="3" w:name="_Hlk119423289"/>
      <w:r w:rsidRPr="00E42597">
        <w:rPr>
          <w:sz w:val="28"/>
        </w:rPr>
        <w:t>руководитель подведомственного учреждения или организации</w:t>
      </w:r>
      <w:bookmarkEnd w:id="3"/>
      <w:r w:rsidRPr="00E42597">
        <w:rPr>
          <w:sz w:val="28"/>
        </w:rPr>
        <w:t>, то ответ на сообщение не позднее, чем за 5 дней до наступления контрольного срока направляется на утверждение глав</w:t>
      </w:r>
      <w:r w:rsidR="005740A6" w:rsidRPr="00E42597">
        <w:rPr>
          <w:sz w:val="28"/>
        </w:rPr>
        <w:t>е</w:t>
      </w:r>
      <w:r w:rsidRPr="00E42597">
        <w:rPr>
          <w:sz w:val="28"/>
        </w:rPr>
        <w:t xml:space="preserve"> Администрации </w:t>
      </w:r>
      <w:r w:rsidR="00AD2554" w:rsidRPr="00E42597">
        <w:rPr>
          <w:sz w:val="28"/>
        </w:rPr>
        <w:t>Истоминского сельского поселения</w:t>
      </w:r>
      <w:r w:rsidR="002410E9" w:rsidRPr="00E42597">
        <w:rPr>
          <w:sz w:val="28"/>
        </w:rPr>
        <w:t>.</w:t>
      </w:r>
    </w:p>
    <w:p w14:paraId="1F1EED99" w14:textId="77777777" w:rsidR="00525C19" w:rsidRDefault="00525C19" w:rsidP="00525C19">
      <w:pPr>
        <w:pStyle w:val="Default"/>
        <w:ind w:firstLine="709"/>
        <w:jc w:val="both"/>
        <w:rPr>
          <w:sz w:val="28"/>
        </w:rPr>
      </w:pPr>
      <w:r w:rsidRPr="00E42597">
        <w:rPr>
          <w:sz w:val="28"/>
        </w:rPr>
        <w:t>Ответы на сообщения, по</w:t>
      </w:r>
      <w:r>
        <w:rPr>
          <w:sz w:val="28"/>
        </w:rPr>
        <w:t xml:space="preserve"> которым в </w:t>
      </w:r>
      <w:proofErr w:type="gramStart"/>
      <w:r>
        <w:rPr>
          <w:sz w:val="28"/>
        </w:rPr>
        <w:t>ПОС</w:t>
      </w:r>
      <w:proofErr w:type="gramEnd"/>
      <w:r>
        <w:rPr>
          <w:sz w:val="28"/>
        </w:rPr>
        <w:t xml:space="preserve"> установлен контрольный срок отработки менее 10 дней, направляются на согласование и утверждение не позднее, чем за 3 дня до наступления контрольного срока.</w:t>
      </w:r>
    </w:p>
    <w:p w14:paraId="008DDAF5" w14:textId="77777777" w:rsidR="00525C19" w:rsidRDefault="00525C19" w:rsidP="00525C1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9. Согласование и утверждение ответов, либо отклонение ответов на доработку осуществляется в течение 1 дня с момента поступления ответа на согласование или утверждение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средством функциональных возможностей ПОС.</w:t>
      </w:r>
    </w:p>
    <w:p w14:paraId="5D158A58" w14:textId="77777777" w:rsidR="00525C19" w:rsidRDefault="00525C19" w:rsidP="00525C1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10. Ответ на сообщение должен содержать:</w:t>
      </w:r>
    </w:p>
    <w:p w14:paraId="1E694BA8" w14:textId="77777777" w:rsidR="00525C19" w:rsidRDefault="00525C19" w:rsidP="007526E0">
      <w:pPr>
        <w:spacing w:after="0"/>
      </w:pPr>
      <w:r>
        <w:t>информацию о мерах, принятых для решения вопроса, содержащегося в сообщении, сведения об этапах и сроках его решения либо обоснованную информацию о невозможности решения указанного вопроса, со ссылками на соответствующие правовые акты;</w:t>
      </w:r>
    </w:p>
    <w:p w14:paraId="48882A5F" w14:textId="77777777" w:rsidR="00525C19" w:rsidRDefault="00525C19" w:rsidP="007526E0">
      <w:pPr>
        <w:spacing w:after="0"/>
      </w:pPr>
      <w:r>
        <w:t xml:space="preserve">фотографии, видеозаписи или иные иллюстрированные материалы (при их наличии), подтверждающие принятие мер по решению вопроса, содержащегося в сообщении. </w:t>
      </w:r>
    </w:p>
    <w:p w14:paraId="2ACE5D26" w14:textId="77777777" w:rsidR="00525C19" w:rsidRDefault="00525C19" w:rsidP="007526E0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11. При несогласии с текстом ответа, а также в случае наличия замечаний ответ возвращается на доработку ответственному исполнителю. </w:t>
      </w:r>
    </w:p>
    <w:p w14:paraId="49D83E17" w14:textId="77777777" w:rsidR="00525C19" w:rsidRDefault="00525C19" w:rsidP="00525C1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Направленный на доработку ответ должен быть доработан ответственным исполнителем и в течение 1 дня направлен на повторное согласование и утверждение.</w:t>
      </w:r>
    </w:p>
    <w:p w14:paraId="07D2D68B" w14:textId="2675F296" w:rsidR="00525C19" w:rsidRDefault="00525C19" w:rsidP="00525C1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12. Незамедлительному докладу главе Администрации </w:t>
      </w:r>
      <w:r w:rsidR="00AD2554" w:rsidRPr="00AD2554">
        <w:rPr>
          <w:sz w:val="28"/>
        </w:rPr>
        <w:t xml:space="preserve">Истоминского сельского поселения </w:t>
      </w:r>
      <w:r>
        <w:rPr>
          <w:sz w:val="28"/>
        </w:rPr>
        <w:t xml:space="preserve">подлежит информация о сообщениях носящих социально и общественно значимый характер. </w:t>
      </w:r>
    </w:p>
    <w:p w14:paraId="3E7D5256" w14:textId="3CC39660" w:rsidR="00525C19" w:rsidRDefault="00525C19" w:rsidP="00525C1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13. Аналитическая информация о качестве организации работы с сообщениями, а также тематика поступающих в </w:t>
      </w:r>
      <w:proofErr w:type="gramStart"/>
      <w:r>
        <w:rPr>
          <w:sz w:val="28"/>
        </w:rPr>
        <w:t>ПОС</w:t>
      </w:r>
      <w:proofErr w:type="gramEnd"/>
      <w:r>
        <w:rPr>
          <w:sz w:val="28"/>
        </w:rPr>
        <w:t xml:space="preserve"> сообщений еженедельно докладывается главе Администрации </w:t>
      </w:r>
      <w:r w:rsidR="00AD2554" w:rsidRPr="00AD2554">
        <w:rPr>
          <w:sz w:val="28"/>
        </w:rPr>
        <w:t>Истоминского сельского поселения</w:t>
      </w:r>
      <w:r>
        <w:rPr>
          <w:sz w:val="28"/>
        </w:rPr>
        <w:t>.</w:t>
      </w:r>
    </w:p>
    <w:p w14:paraId="1D39CE9D" w14:textId="59E3636A" w:rsidR="004041B3" w:rsidRDefault="00525C19" w:rsidP="00525C19">
      <w:pPr>
        <w:autoSpaceDE w:val="0"/>
        <w:autoSpaceDN w:val="0"/>
        <w:adjustRightInd w:val="0"/>
        <w:rPr>
          <w:szCs w:val="28"/>
        </w:rPr>
      </w:pPr>
      <w:r>
        <w:t>14. В случае выявления нарушений настоящего Положения информация об этом направляется глав</w:t>
      </w:r>
      <w:r w:rsidR="005740A6">
        <w:t>е</w:t>
      </w:r>
      <w:r>
        <w:t xml:space="preserve"> Администрации </w:t>
      </w:r>
      <w:r w:rsidR="00AD2554" w:rsidRPr="00AD2554">
        <w:t>Истоминского сельского поселения</w:t>
      </w:r>
      <w:r>
        <w:t xml:space="preserve"> для устранения недостатков в организации</w:t>
      </w:r>
    </w:p>
    <w:p w14:paraId="5ED75445" w14:textId="77777777" w:rsidR="004041B3" w:rsidRDefault="004041B3" w:rsidP="004E695F">
      <w:pPr>
        <w:autoSpaceDE w:val="0"/>
        <w:autoSpaceDN w:val="0"/>
        <w:adjustRightInd w:val="0"/>
        <w:rPr>
          <w:szCs w:val="28"/>
        </w:rPr>
      </w:pPr>
    </w:p>
    <w:p w14:paraId="17B0CBE3" w14:textId="77777777" w:rsidR="004041B3" w:rsidRPr="004D3AF1" w:rsidRDefault="004041B3" w:rsidP="004041B3">
      <w:pPr>
        <w:pStyle w:val="a5"/>
        <w:rPr>
          <w:sz w:val="28"/>
          <w:szCs w:val="28"/>
        </w:rPr>
      </w:pPr>
      <w:bookmarkStart w:id="4" w:name="_Hlk119421801"/>
      <w:r w:rsidRPr="004D3AF1">
        <w:rPr>
          <w:sz w:val="28"/>
          <w:szCs w:val="28"/>
        </w:rPr>
        <w:t xml:space="preserve">Глава Администрации </w:t>
      </w:r>
    </w:p>
    <w:p w14:paraId="748A7AE9" w14:textId="3CA63E2B" w:rsidR="004041B3" w:rsidRPr="004D3AF1" w:rsidRDefault="004041B3" w:rsidP="004041B3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 w:rsidR="005F7F4D">
        <w:rPr>
          <w:sz w:val="28"/>
          <w:szCs w:val="28"/>
        </w:rPr>
        <w:tab/>
        <w:t xml:space="preserve">         Д.А. </w:t>
      </w:r>
      <w:proofErr w:type="spellStart"/>
      <w:r w:rsidR="005F7F4D">
        <w:rPr>
          <w:sz w:val="28"/>
          <w:szCs w:val="28"/>
        </w:rPr>
        <w:t>Кудовба</w:t>
      </w:r>
      <w:proofErr w:type="spellEnd"/>
      <w:r w:rsidR="005F7F4D">
        <w:rPr>
          <w:sz w:val="28"/>
          <w:szCs w:val="28"/>
        </w:rPr>
        <w:t xml:space="preserve"> </w:t>
      </w:r>
    </w:p>
    <w:p w14:paraId="7F9A265D" w14:textId="77777777" w:rsidR="004041B3" w:rsidRDefault="004041B3" w:rsidP="004041B3">
      <w:pPr>
        <w:tabs>
          <w:tab w:val="left" w:pos="8100"/>
        </w:tabs>
        <w:spacing w:after="0" w:line="240" w:lineRule="auto"/>
        <w:ind w:firstLine="0"/>
        <w:rPr>
          <w:szCs w:val="28"/>
        </w:rPr>
      </w:pPr>
    </w:p>
    <w:p w14:paraId="57BEC960" w14:textId="77777777" w:rsidR="004041B3" w:rsidRDefault="004041B3" w:rsidP="004041B3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3297EDF" w14:textId="77777777" w:rsidR="0083292F" w:rsidRDefault="0083292F" w:rsidP="004041B3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19F51C29" w14:textId="77777777" w:rsidR="0083292F" w:rsidRDefault="0083292F" w:rsidP="004041B3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6B462124" w14:textId="77777777" w:rsidR="0083292F" w:rsidRDefault="0083292F" w:rsidP="004041B3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4D405100" w14:textId="50D6B5C2" w:rsidR="004041B3" w:rsidRPr="001D582E" w:rsidRDefault="004041B3" w:rsidP="004041B3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1D582E">
        <w:rPr>
          <w:rFonts w:eastAsia="Times New Roman" w:cs="Times New Roman"/>
          <w:sz w:val="20"/>
          <w:szCs w:val="20"/>
          <w:lang w:eastAsia="ru-RU"/>
        </w:rPr>
        <w:t>Распоряжени</w:t>
      </w:r>
      <w:r w:rsidR="008671D7">
        <w:rPr>
          <w:rFonts w:eastAsia="Times New Roman" w:cs="Times New Roman"/>
          <w:sz w:val="20"/>
          <w:szCs w:val="20"/>
          <w:lang w:eastAsia="ru-RU"/>
        </w:rPr>
        <w:t>е</w:t>
      </w:r>
      <w:r w:rsidRPr="001D582E">
        <w:rPr>
          <w:rFonts w:eastAsia="Times New Roman" w:cs="Times New Roman"/>
          <w:sz w:val="20"/>
          <w:szCs w:val="20"/>
          <w:lang w:eastAsia="ru-RU"/>
        </w:rPr>
        <w:t xml:space="preserve"> вносит</w:t>
      </w:r>
      <w:r w:rsidRPr="001D582E">
        <w:rPr>
          <w:rFonts w:eastAsia="Times New Roman" w:cs="Times New Roman"/>
          <w:sz w:val="20"/>
          <w:szCs w:val="20"/>
          <w:lang w:eastAsia="ru-RU"/>
        </w:rPr>
        <w:tab/>
      </w:r>
    </w:p>
    <w:p w14:paraId="377040C5" w14:textId="21B4BF93" w:rsidR="004041B3" w:rsidRPr="001D582E" w:rsidRDefault="00CB6BBE" w:rsidP="004041B3">
      <w:pPr>
        <w:tabs>
          <w:tab w:val="left" w:pos="8088"/>
        </w:tabs>
        <w:spacing w:after="0"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</w:t>
      </w:r>
      <w:r w:rsidR="004041B3" w:rsidRPr="001D582E">
        <w:rPr>
          <w:rFonts w:eastAsia="Times New Roman" w:cs="Times New Roman"/>
          <w:sz w:val="20"/>
          <w:szCs w:val="20"/>
          <w:lang w:eastAsia="ru-RU"/>
        </w:rPr>
        <w:t xml:space="preserve">тдел по имущественным и земельным отношениям, ЖКХ, благоустройству,         </w:t>
      </w:r>
      <w:r w:rsidR="004041B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</w:t>
      </w:r>
    </w:p>
    <w:p w14:paraId="05C8B73B" w14:textId="1D8E2280" w:rsidR="004041B3" w:rsidRDefault="004041B3" w:rsidP="00CB6BBE">
      <w:pPr>
        <w:autoSpaceDE w:val="0"/>
        <w:autoSpaceDN w:val="0"/>
        <w:adjustRightInd w:val="0"/>
        <w:ind w:firstLine="0"/>
        <w:rPr>
          <w:szCs w:val="28"/>
        </w:rPr>
      </w:pPr>
      <w:r w:rsidRPr="001D582E">
        <w:rPr>
          <w:rFonts w:eastAsia="Times New Roman" w:cs="Times New Roman"/>
          <w:sz w:val="20"/>
          <w:szCs w:val="20"/>
          <w:lang w:eastAsia="ru-RU"/>
        </w:rPr>
        <w:t>архитектуре и предпринимательству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</w:p>
    <w:bookmarkEnd w:id="4"/>
    <w:p w14:paraId="51F92167" w14:textId="77777777" w:rsidR="003F1AEB" w:rsidRDefault="003F1AEB" w:rsidP="00C34E06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sectPr w:rsidR="003F1AEB" w:rsidSect="00C34E06">
      <w:footerReference w:type="even" r:id="rId10"/>
      <w:footerReference w:type="default" r:id="rId11"/>
      <w:pgSz w:w="11906" w:h="16838"/>
      <w:pgMar w:top="851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B146C" w14:textId="77777777" w:rsidR="00AA5345" w:rsidRDefault="00AA5345" w:rsidP="000E6C4E">
      <w:pPr>
        <w:spacing w:after="0" w:line="240" w:lineRule="auto"/>
      </w:pPr>
      <w:r>
        <w:separator/>
      </w:r>
    </w:p>
  </w:endnote>
  <w:endnote w:type="continuationSeparator" w:id="0">
    <w:p w14:paraId="22DFF7D0" w14:textId="77777777" w:rsidR="00AA5345" w:rsidRDefault="00AA5345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D390D" w14:textId="77777777" w:rsidR="00AA5345" w:rsidRDefault="00AA5345">
    <w:pPr>
      <w:pStyle w:val="ac"/>
      <w:jc w:val="right"/>
    </w:pPr>
  </w:p>
  <w:p w14:paraId="68D29318" w14:textId="77777777" w:rsidR="00AA5345" w:rsidRDefault="00AA534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34139" w14:textId="77777777" w:rsidR="00AA5345" w:rsidRDefault="00AA5345">
    <w:pPr>
      <w:pStyle w:val="ac"/>
      <w:jc w:val="right"/>
    </w:pPr>
  </w:p>
  <w:p w14:paraId="5339FCC0" w14:textId="77777777" w:rsidR="00AA5345" w:rsidRDefault="00AA53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D61D6" w14:textId="77777777" w:rsidR="00AA5345" w:rsidRDefault="00AA5345" w:rsidP="000E6C4E">
      <w:pPr>
        <w:spacing w:after="0" w:line="240" w:lineRule="auto"/>
      </w:pPr>
      <w:r>
        <w:separator/>
      </w:r>
    </w:p>
  </w:footnote>
  <w:footnote w:type="continuationSeparator" w:id="0">
    <w:p w14:paraId="315F25DF" w14:textId="77777777" w:rsidR="00AA5345" w:rsidRDefault="00AA5345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A630F3"/>
    <w:multiLevelType w:val="hybridMultilevel"/>
    <w:tmpl w:val="3FF8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19A8"/>
    <w:multiLevelType w:val="hybridMultilevel"/>
    <w:tmpl w:val="A6D0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8005F"/>
    <w:multiLevelType w:val="hybridMultilevel"/>
    <w:tmpl w:val="1684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57257"/>
    <w:multiLevelType w:val="hybridMultilevel"/>
    <w:tmpl w:val="B4407CE8"/>
    <w:lvl w:ilvl="0" w:tplc="611283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C6917"/>
    <w:multiLevelType w:val="hybridMultilevel"/>
    <w:tmpl w:val="E7B2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31034"/>
    <w:multiLevelType w:val="hybridMultilevel"/>
    <w:tmpl w:val="6136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C39C7"/>
    <w:multiLevelType w:val="hybridMultilevel"/>
    <w:tmpl w:val="E10C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7B"/>
    <w:rsid w:val="000410A2"/>
    <w:rsid w:val="00051956"/>
    <w:rsid w:val="000741E0"/>
    <w:rsid w:val="000818EC"/>
    <w:rsid w:val="00086CCD"/>
    <w:rsid w:val="000B6EC0"/>
    <w:rsid w:val="000B779D"/>
    <w:rsid w:val="000D1121"/>
    <w:rsid w:val="000E64B8"/>
    <w:rsid w:val="000E6C4E"/>
    <w:rsid w:val="000F161F"/>
    <w:rsid w:val="001100FE"/>
    <w:rsid w:val="00120DBC"/>
    <w:rsid w:val="00126EEC"/>
    <w:rsid w:val="0013292A"/>
    <w:rsid w:val="001349C8"/>
    <w:rsid w:val="00144A69"/>
    <w:rsid w:val="001B0894"/>
    <w:rsid w:val="001C6C4A"/>
    <w:rsid w:val="001D582E"/>
    <w:rsid w:val="001E1A0E"/>
    <w:rsid w:val="002256E4"/>
    <w:rsid w:val="002261F0"/>
    <w:rsid w:val="002267D3"/>
    <w:rsid w:val="00226E7B"/>
    <w:rsid w:val="002353B7"/>
    <w:rsid w:val="00240C4E"/>
    <w:rsid w:val="002410E9"/>
    <w:rsid w:val="00256555"/>
    <w:rsid w:val="002A09F0"/>
    <w:rsid w:val="002C1176"/>
    <w:rsid w:val="002E3FC5"/>
    <w:rsid w:val="00306212"/>
    <w:rsid w:val="00306954"/>
    <w:rsid w:val="00321440"/>
    <w:rsid w:val="003B50FB"/>
    <w:rsid w:val="003C1C39"/>
    <w:rsid w:val="003F1AEB"/>
    <w:rsid w:val="004041B3"/>
    <w:rsid w:val="004241E3"/>
    <w:rsid w:val="004416EE"/>
    <w:rsid w:val="00457D14"/>
    <w:rsid w:val="00486214"/>
    <w:rsid w:val="004A1E13"/>
    <w:rsid w:val="004A7F4A"/>
    <w:rsid w:val="004C431A"/>
    <w:rsid w:val="004D3AF1"/>
    <w:rsid w:val="004E695F"/>
    <w:rsid w:val="004F6CCC"/>
    <w:rsid w:val="00510A0A"/>
    <w:rsid w:val="00521042"/>
    <w:rsid w:val="00525C19"/>
    <w:rsid w:val="0054037D"/>
    <w:rsid w:val="00563582"/>
    <w:rsid w:val="00564573"/>
    <w:rsid w:val="005740A6"/>
    <w:rsid w:val="0058059C"/>
    <w:rsid w:val="00585488"/>
    <w:rsid w:val="005B529A"/>
    <w:rsid w:val="005C29D0"/>
    <w:rsid w:val="005E5F25"/>
    <w:rsid w:val="005F2D76"/>
    <w:rsid w:val="005F7F4D"/>
    <w:rsid w:val="00602A3B"/>
    <w:rsid w:val="00604ABA"/>
    <w:rsid w:val="00613BC1"/>
    <w:rsid w:val="00621823"/>
    <w:rsid w:val="00635A26"/>
    <w:rsid w:val="00646245"/>
    <w:rsid w:val="00671E74"/>
    <w:rsid w:val="00684C72"/>
    <w:rsid w:val="00685269"/>
    <w:rsid w:val="006B5721"/>
    <w:rsid w:val="006C3769"/>
    <w:rsid w:val="006E75F1"/>
    <w:rsid w:val="00730122"/>
    <w:rsid w:val="00737E8C"/>
    <w:rsid w:val="007526E0"/>
    <w:rsid w:val="0077211A"/>
    <w:rsid w:val="00781566"/>
    <w:rsid w:val="007A26EB"/>
    <w:rsid w:val="007B4385"/>
    <w:rsid w:val="007E2A8D"/>
    <w:rsid w:val="007F22BF"/>
    <w:rsid w:val="0081543A"/>
    <w:rsid w:val="00816AFB"/>
    <w:rsid w:val="0083292F"/>
    <w:rsid w:val="00840DB8"/>
    <w:rsid w:val="008671D7"/>
    <w:rsid w:val="008F0048"/>
    <w:rsid w:val="00910412"/>
    <w:rsid w:val="00937B25"/>
    <w:rsid w:val="009434BC"/>
    <w:rsid w:val="00952740"/>
    <w:rsid w:val="00955F8F"/>
    <w:rsid w:val="00965AAA"/>
    <w:rsid w:val="009955E2"/>
    <w:rsid w:val="009D60CD"/>
    <w:rsid w:val="009E3DF2"/>
    <w:rsid w:val="00A01B5E"/>
    <w:rsid w:val="00A13483"/>
    <w:rsid w:val="00A224F7"/>
    <w:rsid w:val="00A66D30"/>
    <w:rsid w:val="00A75B2C"/>
    <w:rsid w:val="00A8124E"/>
    <w:rsid w:val="00A927EB"/>
    <w:rsid w:val="00AA5345"/>
    <w:rsid w:val="00AC217D"/>
    <w:rsid w:val="00AD2554"/>
    <w:rsid w:val="00AF2658"/>
    <w:rsid w:val="00B26C90"/>
    <w:rsid w:val="00B37AE3"/>
    <w:rsid w:val="00B4490F"/>
    <w:rsid w:val="00B6313C"/>
    <w:rsid w:val="00B6521B"/>
    <w:rsid w:val="00BB3DCC"/>
    <w:rsid w:val="00BF3207"/>
    <w:rsid w:val="00C03BD4"/>
    <w:rsid w:val="00C075A8"/>
    <w:rsid w:val="00C34E06"/>
    <w:rsid w:val="00C40F3C"/>
    <w:rsid w:val="00C41952"/>
    <w:rsid w:val="00C505B3"/>
    <w:rsid w:val="00C75129"/>
    <w:rsid w:val="00C7641D"/>
    <w:rsid w:val="00C816B3"/>
    <w:rsid w:val="00CA3CC9"/>
    <w:rsid w:val="00CA5C6D"/>
    <w:rsid w:val="00CA6060"/>
    <w:rsid w:val="00CB6BBE"/>
    <w:rsid w:val="00CE13CB"/>
    <w:rsid w:val="00D107DA"/>
    <w:rsid w:val="00D11284"/>
    <w:rsid w:val="00D5363F"/>
    <w:rsid w:val="00D714AC"/>
    <w:rsid w:val="00D969A1"/>
    <w:rsid w:val="00DD4282"/>
    <w:rsid w:val="00DF454C"/>
    <w:rsid w:val="00E26291"/>
    <w:rsid w:val="00E27250"/>
    <w:rsid w:val="00E35BDA"/>
    <w:rsid w:val="00E42597"/>
    <w:rsid w:val="00E47806"/>
    <w:rsid w:val="00E56E34"/>
    <w:rsid w:val="00E60782"/>
    <w:rsid w:val="00E97722"/>
    <w:rsid w:val="00EA5565"/>
    <w:rsid w:val="00EC13E5"/>
    <w:rsid w:val="00EC55D8"/>
    <w:rsid w:val="00ED0371"/>
    <w:rsid w:val="00EE2418"/>
    <w:rsid w:val="00F20318"/>
    <w:rsid w:val="00F26B71"/>
    <w:rsid w:val="00F3436C"/>
    <w:rsid w:val="00F43582"/>
    <w:rsid w:val="00F5427B"/>
    <w:rsid w:val="00FC440F"/>
    <w:rsid w:val="00FC7214"/>
    <w:rsid w:val="00FE72B3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9BE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41B3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25C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41B3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25C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9452-D959-415E-957C-BC7769BE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</dc:creator>
  <cp:lastModifiedBy>Secretar</cp:lastModifiedBy>
  <cp:revision>9</cp:revision>
  <cp:lastPrinted>2022-11-28T08:02:00Z</cp:lastPrinted>
  <dcterms:created xsi:type="dcterms:W3CDTF">2022-11-16T05:14:00Z</dcterms:created>
  <dcterms:modified xsi:type="dcterms:W3CDTF">2022-11-28T08:05:00Z</dcterms:modified>
</cp:coreProperties>
</file>